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EE49" w14:textId="35B1B496" w:rsidR="004C3B84" w:rsidRDefault="00AD445C" w:rsidP="003A0034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noProof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pl-PL"/>
        </w:rPr>
        <w:t xml:space="preserve"> </w:t>
      </w:r>
      <w:r w:rsidR="004C3B84">
        <w:rPr>
          <w:rFonts w:ascii="Times New Roman" w:eastAsia="Times New Roman" w:hAnsi="Times New Roman" w:cs="Times New Roman"/>
          <w:noProof/>
          <w:sz w:val="27"/>
          <w:szCs w:val="27"/>
          <w:lang w:eastAsia="pl-PL"/>
        </w:rPr>
        <w:t xml:space="preserve"> </w:t>
      </w:r>
    </w:p>
    <w:p w14:paraId="0F172830" w14:textId="1ECC14E6" w:rsidR="003A0478" w:rsidRDefault="004C3B84" w:rsidP="003A0478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pl-PL"/>
        </w:rPr>
        <w:t xml:space="preserve"> </w:t>
      </w:r>
      <w:r w:rsidR="00EE775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 xml:space="preserve">Pravidla </w:t>
      </w:r>
      <w:r w:rsidR="009F124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výtvar</w:t>
      </w:r>
      <w:r w:rsidR="00815D2E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né soutěže</w:t>
      </w:r>
    </w:p>
    <w:p w14:paraId="066D7B87" w14:textId="719EE28A" w:rsidR="003A0478" w:rsidRDefault="003A0478" w:rsidP="003A0478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„</w:t>
      </w:r>
      <w:r w:rsidR="00BF5A13" w:rsidRPr="00BF5A13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Nejzajímavější ozdoba na vánoční stromeček</w:t>
      </w:r>
      <w:r w:rsidRPr="003A0478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”</w:t>
      </w:r>
      <w:r w:rsidR="00753E9B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 xml:space="preserve"> </w:t>
      </w:r>
    </w:p>
    <w:p w14:paraId="3128A576" w14:textId="77777777" w:rsidR="003A0478" w:rsidRPr="003A0478" w:rsidRDefault="003A0478" w:rsidP="003A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86920" w14:textId="7D430219" w:rsidR="00CB3553" w:rsidRDefault="00004831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Pořadatelem soutěže</w:t>
      </w:r>
      <w:r w:rsidR="00AA4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</w:t>
      </w:r>
      <w:r w:rsidR="006A4E4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703F1">
        <w:rPr>
          <w:rFonts w:ascii="Times New Roman" w:eastAsia="Times New Roman" w:hAnsi="Times New Roman" w:cs="Times New Roman"/>
          <w:sz w:val="24"/>
          <w:szCs w:val="24"/>
          <w:lang w:eastAsia="pl-PL"/>
        </w:rPr>
        <w:t>bec</w:t>
      </w:r>
      <w:r w:rsidR="00CB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Zebrzydowice</w:t>
      </w:r>
      <w:r w:rsidR="00C703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607B47" w14:textId="54137718" w:rsidR="003A0478" w:rsidRDefault="0050268E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Soutěž je určena dětem z </w:t>
      </w:r>
      <w:r w:rsidR="006A4E4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0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bce Zebrzydowice a </w:t>
      </w:r>
      <w:r w:rsidR="006A4E4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0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bce </w:t>
      </w:r>
      <w:r w:rsidR="007976FB">
        <w:rPr>
          <w:rFonts w:ascii="Times New Roman" w:eastAsia="Times New Roman" w:hAnsi="Times New Roman" w:cs="Times New Roman"/>
          <w:sz w:val="24"/>
          <w:szCs w:val="24"/>
          <w:lang w:eastAsia="pl-PL"/>
        </w:rPr>
        <w:t>Petrovice u Karviné.</w:t>
      </w:r>
    </w:p>
    <w:p w14:paraId="46481F40" w14:textId="18980CB5" w:rsidR="00753E9B" w:rsidRPr="00753E9B" w:rsidRDefault="00CA1E15" w:rsidP="00753E9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eastAsia="pl-PL"/>
        </w:rPr>
        <w:t>Soutěž je pořádána v rámci projektu s názvem</w:t>
      </w:r>
      <w:r w:rsidR="00753E9B" w:rsidRPr="00753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E9B" w:rsidRP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Vánoční</w:t>
      </w:r>
      <w:r w:rsidR="00753E9B" w:rsidRP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53E9B" w:rsidRP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="00753E9B" w:rsidRP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ranic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53E9B" w:rsidRP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53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6D51D1" w14:textId="77777777" w:rsidR="00753E9B" w:rsidRPr="003A0478" w:rsidRDefault="00753E9B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643B6" w14:textId="77777777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06CC3" w14:textId="6071E621" w:rsidR="00353114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1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í</w:t>
      </w: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le </w:t>
      </w:r>
      <w:r w:rsidR="001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soutěže</w:t>
      </w:r>
      <w:r w:rsidR="00ED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3997844" w14:textId="6D3239FA" w:rsidR="00353114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D3B7D" w:rsidRPr="00ED3B7D">
        <w:rPr>
          <w:rFonts w:ascii="Times New Roman" w:eastAsia="Times New Roman" w:hAnsi="Times New Roman" w:cs="Times New Roman"/>
          <w:sz w:val="24"/>
          <w:szCs w:val="24"/>
          <w:lang w:eastAsia="pl-PL"/>
        </w:rPr>
        <w:t>Oživení tradice výroby vánočních ozdob</w:t>
      </w:r>
      <w:r w:rsidR="003531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A79341" w14:textId="4D14D087" w:rsidR="003A0478" w:rsidRPr="003A0478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3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7D9" w:rsidRPr="00F727D9">
        <w:rPr>
          <w:rFonts w:ascii="Times New Roman" w:eastAsia="Times New Roman" w:hAnsi="Times New Roman" w:cs="Times New Roman"/>
          <w:sz w:val="24"/>
          <w:szCs w:val="24"/>
          <w:lang w:eastAsia="pl-PL"/>
        </w:rPr>
        <w:t>Rozvoj tvůrčí činnosti dětí a mládeže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C91A8D" w14:textId="3635E735" w:rsidR="003A0478" w:rsidRPr="003A0478" w:rsidRDefault="00B37A82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7030B" w:rsidRPr="0047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Formování estetického a uměleckého cítění </w:t>
      </w:r>
      <w:r w:rsidR="0047030B">
        <w:rPr>
          <w:rFonts w:ascii="Times New Roman" w:eastAsia="Times New Roman" w:hAnsi="Times New Roman" w:cs="Times New Roman"/>
          <w:sz w:val="24"/>
          <w:szCs w:val="24"/>
          <w:lang w:eastAsia="pl-PL"/>
        </w:rPr>
        <w:t>díky propagaci</w:t>
      </w:r>
      <w:r w:rsidR="0047030B" w:rsidRPr="0047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různých uměleckých forem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0C6976" w14:textId="78684624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685E" w:rsidRPr="00126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Prohloubení znalostí tradic a symbolů spojených s Vánocemi</w:t>
      </w:r>
      <w:r w:rsidR="001F72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36D6B1" w14:textId="77777777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723D6" w14:textId="6B6FA244" w:rsidR="003A0478" w:rsidRDefault="00EF1AE2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A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Organizační pokyny a podmínky účasti</w:t>
      </w:r>
      <w:r w:rsidR="00353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B8692EC" w14:textId="77777777" w:rsidR="00353114" w:rsidRPr="003A0478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3AD5" w14:textId="4C51D0F6" w:rsidR="00B57B35" w:rsidRPr="00B57B35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D42C6" w:rsidRPr="007D42C6">
        <w:rPr>
          <w:rFonts w:ascii="Times New Roman" w:eastAsia="Times New Roman" w:hAnsi="Times New Roman" w:cs="Times New Roman"/>
          <w:sz w:val="24"/>
          <w:szCs w:val="24"/>
          <w:lang w:eastAsia="pl-PL"/>
        </w:rPr>
        <w:t>Soutěž je určena pro děti předškolního věku a žáky 1.-8. třídy</w:t>
      </w: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40C1B7" w14:textId="28B9D4BF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D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831" w:rsidRPr="009F7831">
        <w:rPr>
          <w:rFonts w:ascii="Times New Roman" w:eastAsia="Times New Roman" w:hAnsi="Times New Roman" w:cs="Times New Roman"/>
          <w:sz w:val="24"/>
          <w:szCs w:val="24"/>
          <w:lang w:eastAsia="pl-PL"/>
        </w:rPr>
        <w:t>Každý účastník může do soutěže přihlásit jedno dosud nepublikované, samostatně vytvořené dílo</w:t>
      </w: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545622" w14:textId="3F08CBF0" w:rsidR="003A0478" w:rsidRPr="00611BCE" w:rsidRDefault="005A6E23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13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423CD" w:rsidRPr="00842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Výrobek může být zhotoven jakoukoliv technikou a z jakéhokoliv materiálu, nesmí přesáhnout maximální rozměr 20 cm (neplatí pro řetízky), měl by mít pevně připevněný prvek umožňující zavěšení ozdoby na větev vánočního stromku a měl by být opatřen </w:t>
      </w:r>
      <w:r w:rsidR="00562D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čítelným </w:t>
      </w:r>
      <w:r w:rsidR="004275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štítkem</w:t>
      </w:r>
      <w:r w:rsidR="008423CD" w:rsidRPr="00842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se jménem autora a třídou.</w:t>
      </w:r>
    </w:p>
    <w:p w14:paraId="20792939" w14:textId="3CEF5791" w:rsidR="005A6E23" w:rsidRDefault="005A6E23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55A1E">
        <w:rPr>
          <w:rFonts w:ascii="Times New Roman" w:eastAsia="Times New Roman" w:hAnsi="Times New Roman" w:cs="Times New Roman"/>
          <w:sz w:val="24"/>
          <w:szCs w:val="24"/>
          <w:lang w:eastAsia="pl-PL"/>
        </w:rPr>
        <w:t>Výrobek</w:t>
      </w:r>
      <w:r w:rsidR="00455A1E" w:rsidRPr="00455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nesmí zahrnovat předpřipravené ozdoby, kompletní sady dekorací na vánoční stromek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2F4580" w14:textId="52AB98DA" w:rsidR="00353114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>Výrobky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 nebudou vracet - všechny </w:t>
      </w:r>
      <w:r w:rsid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>přihláše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>né ozdoby budou zavěšeny na vánoční</w:t>
      </w:r>
      <w:r w:rsidR="002D0B5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strom</w:t>
      </w:r>
      <w:r w:rsidR="002D0B55">
        <w:rPr>
          <w:rFonts w:ascii="Times New Roman" w:eastAsia="Times New Roman" w:hAnsi="Times New Roman" w:cs="Times New Roman"/>
          <w:sz w:val="24"/>
          <w:szCs w:val="24"/>
          <w:lang w:eastAsia="pl-PL"/>
        </w:rPr>
        <w:t>ečku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</w:t>
      </w:r>
      <w:r w:rsidR="00497B30">
        <w:rPr>
          <w:rFonts w:ascii="Times New Roman" w:eastAsia="Times New Roman" w:hAnsi="Times New Roman" w:cs="Times New Roman"/>
          <w:sz w:val="24"/>
          <w:szCs w:val="24"/>
          <w:lang w:eastAsia="pl-PL"/>
        </w:rPr>
        <w:t>e společenském sále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B30">
        <w:rPr>
          <w:rFonts w:ascii="Times New Roman" w:eastAsia="Times New Roman" w:hAnsi="Times New Roman" w:cs="Times New Roman"/>
          <w:sz w:val="24"/>
          <w:szCs w:val="24"/>
          <w:lang w:eastAsia="pl-PL"/>
        </w:rPr>
        <w:t>Obecního kulturního střediska v</w:t>
      </w:r>
      <w:r w:rsidR="0003729A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Zebrzydowic</w:t>
      </w:r>
      <w:r w:rsidR="00A522B0">
        <w:rPr>
          <w:rFonts w:ascii="Times New Roman" w:eastAsia="Times New Roman" w:hAnsi="Times New Roman" w:cs="Times New Roman"/>
          <w:sz w:val="24"/>
          <w:szCs w:val="24"/>
          <w:lang w:eastAsia="pl-PL"/>
        </w:rPr>
        <w:t>ích</w:t>
      </w:r>
      <w:r w:rsidR="00AA4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A1884" w14:textId="4F233407" w:rsidR="003A0478" w:rsidRPr="003A0478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0FD6" w:rsidRPr="00FC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Účast v soutěži znamená, že </w:t>
      </w:r>
      <w:r w:rsidR="007B2A56">
        <w:rPr>
          <w:rFonts w:ascii="Times New Roman" w:eastAsia="Times New Roman" w:hAnsi="Times New Roman" w:cs="Times New Roman"/>
          <w:sz w:val="24"/>
          <w:szCs w:val="24"/>
          <w:lang w:eastAsia="pl-PL"/>
        </w:rPr>
        <w:t>pořadatel</w:t>
      </w:r>
      <w:r w:rsidR="00FC0FD6" w:rsidRPr="00FC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má právo předložené </w:t>
      </w:r>
      <w:r w:rsidR="00E134A0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E7B78">
        <w:rPr>
          <w:rFonts w:ascii="Times New Roman" w:eastAsia="Times New Roman" w:hAnsi="Times New Roman" w:cs="Times New Roman"/>
          <w:sz w:val="24"/>
          <w:szCs w:val="24"/>
          <w:lang w:eastAsia="pl-PL"/>
        </w:rPr>
        <w:t>ýrobky</w:t>
      </w:r>
      <w:r w:rsidR="00FC0FD6" w:rsidRPr="00FC0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veřejně prezentovat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B51B2" w14:textId="77777777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A2063" w14:textId="11C82A3E" w:rsidR="003A0478" w:rsidRDefault="000207DF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Termíny</w:t>
      </w:r>
      <w:r w:rsidRPr="000207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 podmínky pro dodání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výrobků</w:t>
      </w:r>
      <w:r w:rsidR="005A6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2194038" w14:textId="77777777" w:rsidR="00353114" w:rsidRPr="003A0478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B425B" w14:textId="4186DFB7" w:rsidR="003A0478" w:rsidRDefault="001972EF" w:rsidP="003A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Výrobky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musí být doručeny do kanceláře 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>Obecního kulturního střediska v</w:t>
      </w:r>
      <w:r w:rsidR="002E7290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Zebrzydowic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>ích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spolu s vyplněným prohlášením do 6.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2024. 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>Výrobky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doručené po tomto datu nebo nesplňující p</w:t>
      </w:r>
      <w:r w:rsidR="002E7290">
        <w:rPr>
          <w:rFonts w:ascii="Times New Roman" w:eastAsia="Times New Roman" w:hAnsi="Times New Roman" w:cs="Times New Roman"/>
          <w:sz w:val="24"/>
          <w:szCs w:val="24"/>
          <w:lang w:eastAsia="pl-PL"/>
        </w:rPr>
        <w:t>odmínky</w:t>
      </w:r>
      <w:r w:rsidR="00112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soutěže</w:t>
      </w:r>
      <w:r w:rsidRPr="00197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nebudou hodnoceny.</w:t>
      </w:r>
    </w:p>
    <w:p w14:paraId="41E03004" w14:textId="77777777" w:rsidR="001972EF" w:rsidRPr="003A0478" w:rsidRDefault="001972EF" w:rsidP="003A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D9072" w14:textId="520619A7" w:rsid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1124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á</w:t>
      </w: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sady </w:t>
      </w:r>
      <w:r w:rsidR="001124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 udělení cen</w:t>
      </w: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42B5B21" w14:textId="77777777" w:rsidR="00353114" w:rsidRDefault="00353114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3C241" w14:textId="621ACE3F" w:rsidR="00B57B35" w:rsidRDefault="00B57B35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B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6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34FCA" w:rsidRPr="00634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budou rozdány v </w:t>
      </w:r>
      <w:r w:rsidR="00420F5C">
        <w:rPr>
          <w:rFonts w:ascii="Times New Roman" w:eastAsia="Times New Roman" w:hAnsi="Times New Roman" w:cs="Times New Roman"/>
          <w:sz w:val="24"/>
          <w:szCs w:val="24"/>
          <w:lang w:eastAsia="pl-PL"/>
        </w:rPr>
        <w:t>následujících</w:t>
      </w:r>
      <w:r w:rsidR="00634FCA" w:rsidRPr="00634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kategoriích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E4FF31B" w14:textId="3021539B" w:rsidR="00B57B35" w:rsidRDefault="00420F5C" w:rsidP="00B57B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mateřská škola</w:t>
      </w:r>
    </w:p>
    <w:p w14:paraId="3C2E3531" w14:textId="7A635172" w:rsidR="00B57B35" w:rsidRDefault="00463F1B" w:rsidP="00B57B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tř</w:t>
      </w:r>
      <w:r w:rsidR="00B57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57B3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3BB5F3C" w14:textId="0594996D" w:rsidR="00B57B35" w:rsidRDefault="00B57B35" w:rsidP="00B57B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 </w:t>
      </w:r>
      <w:r w:rsidR="001B6A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6A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64150BF" w14:textId="571952D8" w:rsidR="00B57B35" w:rsidRDefault="00B57B35" w:rsidP="00B57B3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 w:rsidR="000E221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E2211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</w:p>
    <w:p w14:paraId="22C381F6" w14:textId="77777777" w:rsidR="00B57B35" w:rsidRDefault="00B57B35" w:rsidP="00B57B3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D7449" w14:textId="50A7F5E7" w:rsidR="003A0478" w:rsidRPr="003A0478" w:rsidRDefault="00B57B35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D64E7" w:rsidRPr="00BD6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Kritéria pro hodnocení </w:t>
      </w:r>
      <w:r w:rsidR="00BD64E7">
        <w:rPr>
          <w:rFonts w:ascii="Times New Roman" w:eastAsia="Times New Roman" w:hAnsi="Times New Roman" w:cs="Times New Roman"/>
          <w:sz w:val="24"/>
          <w:szCs w:val="24"/>
          <w:lang w:eastAsia="pl-PL"/>
        </w:rPr>
        <w:t>výrobků</w:t>
      </w:r>
      <w:r w:rsidR="0035311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42FE05" w14:textId="2CBF3CD7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</w:t>
      </w:r>
      <w:r w:rsidR="00623963" w:rsidRP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uměleck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á</w:t>
      </w:r>
      <w:r w:rsidR="00623963" w:rsidRP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estetick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á</w:t>
      </w:r>
      <w:r w:rsidR="00623963" w:rsidRP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hodnota</w:t>
      </w:r>
    </w:p>
    <w:p w14:paraId="5A17D610" w14:textId="763547E6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nápaditost</w:t>
      </w:r>
      <w:r w:rsidR="00353114">
        <w:rPr>
          <w:rFonts w:ascii="Times New Roman" w:eastAsia="Times New Roman" w:hAnsi="Times New Roman" w:cs="Times New Roman"/>
          <w:sz w:val="24"/>
          <w:szCs w:val="24"/>
          <w:lang w:eastAsia="pl-PL"/>
        </w:rPr>
        <w:t>, or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53114">
        <w:rPr>
          <w:rFonts w:ascii="Times New Roman" w:eastAsia="Times New Roman" w:hAnsi="Times New Roman" w:cs="Times New Roman"/>
          <w:sz w:val="24"/>
          <w:szCs w:val="24"/>
          <w:lang w:eastAsia="pl-PL"/>
        </w:rPr>
        <w:t>ginal</w:t>
      </w:r>
      <w:r w:rsidR="00623963">
        <w:rPr>
          <w:rFonts w:ascii="Times New Roman" w:eastAsia="Times New Roman" w:hAnsi="Times New Roman" w:cs="Times New Roman"/>
          <w:sz w:val="24"/>
          <w:szCs w:val="24"/>
          <w:lang w:eastAsia="pl-PL"/>
        </w:rPr>
        <w:t>ita</w:t>
      </w:r>
    </w:p>
    <w:p w14:paraId="5F7C1241" w14:textId="33F4FE84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9F4CE5" w:rsidRPr="009F4CE5">
        <w:rPr>
          <w:rFonts w:ascii="Times New Roman" w:eastAsia="Times New Roman" w:hAnsi="Times New Roman" w:cs="Times New Roman"/>
          <w:sz w:val="24"/>
          <w:szCs w:val="24"/>
          <w:lang w:eastAsia="pl-PL"/>
        </w:rPr>
        <w:t>pečlivost a pracnost</w:t>
      </w:r>
    </w:p>
    <w:p w14:paraId="35D53DC7" w14:textId="1A3B426E" w:rsidR="00353114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A0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9F4CE5" w:rsidRPr="009F4CE5">
        <w:rPr>
          <w:rFonts w:ascii="Times New Roman" w:eastAsia="Times New Roman" w:hAnsi="Times New Roman" w:cs="Times New Roman"/>
          <w:sz w:val="24"/>
          <w:szCs w:val="24"/>
          <w:lang w:eastAsia="pl-PL"/>
        </w:rPr>
        <w:t>odkaz na vánoční tradice</w:t>
      </w:r>
    </w:p>
    <w:p w14:paraId="531BB13F" w14:textId="77777777" w:rsidR="009F4CE5" w:rsidRPr="003A0478" w:rsidRDefault="009F4CE5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FBFED" w14:textId="7269773A" w:rsidR="003A0478" w:rsidRPr="003A0478" w:rsidRDefault="00B57B35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5764" w:rsidRPr="00405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Rozhodnutí </w:t>
      </w:r>
      <w:r w:rsidR="004057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05764" w:rsidRPr="00405764">
        <w:rPr>
          <w:rFonts w:ascii="Times New Roman" w:eastAsia="Times New Roman" w:hAnsi="Times New Roman" w:cs="Times New Roman"/>
          <w:sz w:val="24"/>
          <w:szCs w:val="24"/>
          <w:lang w:eastAsia="pl-PL"/>
        </w:rPr>
        <w:t>omise je definitivní a nelze se proti němu odvolat.</w:t>
      </w:r>
    </w:p>
    <w:p w14:paraId="0162CFA0" w14:textId="79E9EBCA" w:rsidR="003A0478" w:rsidRDefault="00B57B35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B510C" w:rsidRPr="001B5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Odměnou v soutěži je diplom a </w:t>
      </w:r>
      <w:r w:rsidR="001B510C">
        <w:rPr>
          <w:rFonts w:ascii="Times New Roman" w:eastAsia="Times New Roman" w:hAnsi="Times New Roman" w:cs="Times New Roman"/>
          <w:sz w:val="24"/>
          <w:szCs w:val="24"/>
          <w:lang w:eastAsia="pl-PL"/>
        </w:rPr>
        <w:t>věcná</w:t>
      </w:r>
      <w:r w:rsidR="001B510C" w:rsidRPr="001B5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</w:t>
      </w:r>
      <w:r w:rsidR="003A0478" w:rsidRPr="003A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05396" w:rsidRPr="00905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Předpokládáme také </w:t>
      </w:r>
      <w:r w:rsidR="00905396">
        <w:rPr>
          <w:rFonts w:ascii="Times New Roman" w:eastAsia="Times New Roman" w:hAnsi="Times New Roman" w:cs="Times New Roman"/>
          <w:sz w:val="24"/>
          <w:szCs w:val="24"/>
          <w:lang w:eastAsia="pl-PL"/>
        </w:rPr>
        <w:t>vyznamenání.</w:t>
      </w:r>
    </w:p>
    <w:p w14:paraId="65C84BE1" w14:textId="12772B45" w:rsidR="00B37A82" w:rsidRDefault="00B57B35" w:rsidP="00115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3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Vyhlášení výsledků soutěže a předání diplomů a cen se uskuteční 14.</w:t>
      </w:r>
      <w:r w:rsid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2024 ve 12:00 hodin.</w:t>
      </w:r>
      <w:r w:rsid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společenském 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sále </w:t>
      </w:r>
      <w:r w:rsidR="00B90285">
        <w:rPr>
          <w:rFonts w:ascii="Times New Roman" w:eastAsia="Times New Roman" w:hAnsi="Times New Roman" w:cs="Times New Roman"/>
          <w:sz w:val="24"/>
          <w:szCs w:val="24"/>
          <w:lang w:eastAsia="pl-PL"/>
        </w:rPr>
        <w:t>Obecního kulturního střediska v</w:t>
      </w:r>
      <w:r w:rsidR="00B90285" w:rsidRPr="00037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Zebrzydowic</w:t>
      </w:r>
      <w:r w:rsidR="00B90285">
        <w:rPr>
          <w:rFonts w:ascii="Times New Roman" w:eastAsia="Times New Roman" w:hAnsi="Times New Roman" w:cs="Times New Roman"/>
          <w:sz w:val="24"/>
          <w:szCs w:val="24"/>
          <w:lang w:eastAsia="pl-PL"/>
        </w:rPr>
        <w:t>ích</w:t>
      </w:r>
      <w:r w:rsidR="00115356" w:rsidRPr="001153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13F37E" w14:textId="77777777" w:rsidR="003E6353" w:rsidRDefault="003E6353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1132C" w14:textId="77777777" w:rsidR="003E6353" w:rsidRDefault="003E6353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95621" w14:textId="0EF9D70D" w:rsidR="003E6353" w:rsidRPr="00B57B35" w:rsidRDefault="003E6353" w:rsidP="003A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9ECFB" w14:textId="3DEFBF9A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6B52D7A" w14:textId="77777777" w:rsidR="003A0478" w:rsidRPr="003A0478" w:rsidRDefault="003A0478" w:rsidP="003A0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9E886C" w14:textId="77777777" w:rsidR="001C6AAD" w:rsidRDefault="001C6AAD"/>
    <w:p w14:paraId="55036C86" w14:textId="77777777" w:rsidR="004C3B84" w:rsidRDefault="004C3B84"/>
    <w:p w14:paraId="2BC5625A" w14:textId="77777777" w:rsidR="004C3B84" w:rsidRPr="004C3B84" w:rsidRDefault="004C3B84" w:rsidP="004C3B84"/>
    <w:p w14:paraId="11602E3B" w14:textId="77777777" w:rsidR="004C3B84" w:rsidRPr="004C3B84" w:rsidRDefault="004C3B84" w:rsidP="004C3B84"/>
    <w:p w14:paraId="1CC25EC7" w14:textId="77777777" w:rsidR="004C3B84" w:rsidRPr="004C3B84" w:rsidRDefault="004C3B84" w:rsidP="004C3B84"/>
    <w:p w14:paraId="7F87944B" w14:textId="77777777" w:rsidR="004C3B84" w:rsidRPr="004C3B84" w:rsidRDefault="004C3B84" w:rsidP="004C3B84"/>
    <w:p w14:paraId="33DC317E" w14:textId="77777777" w:rsidR="004C3B84" w:rsidRPr="004C3B84" w:rsidRDefault="004C3B84" w:rsidP="004C3B84"/>
    <w:p w14:paraId="7E3591FA" w14:textId="77777777" w:rsidR="004C3B84" w:rsidRDefault="004C3B84" w:rsidP="004C3B84"/>
    <w:p w14:paraId="4CAD3169" w14:textId="2B4D7A4A" w:rsidR="004C3B84" w:rsidRPr="004C3B84" w:rsidRDefault="004C3B84" w:rsidP="004C3B84">
      <w:pPr>
        <w:tabs>
          <w:tab w:val="left" w:pos="3825"/>
        </w:tabs>
      </w:pPr>
      <w:r>
        <w:tab/>
      </w:r>
    </w:p>
    <w:sectPr w:rsidR="004C3B84" w:rsidRPr="004C3B84" w:rsidSect="004C3B84">
      <w:head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D889" w14:textId="77777777" w:rsidR="004C3B84" w:rsidRDefault="004C3B84" w:rsidP="004C3B84">
      <w:pPr>
        <w:spacing w:after="0" w:line="240" w:lineRule="auto"/>
      </w:pPr>
      <w:r>
        <w:separator/>
      </w:r>
    </w:p>
  </w:endnote>
  <w:endnote w:type="continuationSeparator" w:id="0">
    <w:p w14:paraId="5B624DB9" w14:textId="77777777" w:rsidR="004C3B84" w:rsidRDefault="004C3B84" w:rsidP="004C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BE04" w14:textId="77777777" w:rsidR="004C3B84" w:rsidRDefault="004C3B84" w:rsidP="004C3B84">
      <w:pPr>
        <w:spacing w:after="0" w:line="240" w:lineRule="auto"/>
      </w:pPr>
      <w:r>
        <w:separator/>
      </w:r>
    </w:p>
  </w:footnote>
  <w:footnote w:type="continuationSeparator" w:id="0">
    <w:p w14:paraId="00B18D97" w14:textId="77777777" w:rsidR="004C3B84" w:rsidRDefault="004C3B84" w:rsidP="004C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EADA" w14:textId="029635D6" w:rsidR="004C3B84" w:rsidRDefault="00584EF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30881A" wp14:editId="59F8F752">
          <wp:simplePos x="0" y="0"/>
          <wp:positionH relativeFrom="column">
            <wp:posOffset>-367030</wp:posOffset>
          </wp:positionH>
          <wp:positionV relativeFrom="paragraph">
            <wp:posOffset>-126365</wp:posOffset>
          </wp:positionV>
          <wp:extent cx="4591504" cy="1009650"/>
          <wp:effectExtent l="0" t="0" r="0" b="0"/>
          <wp:wrapNone/>
          <wp:docPr id="13660927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92771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4" r="20033"/>
                  <a:stretch/>
                </pic:blipFill>
                <pic:spPr bwMode="auto">
                  <a:xfrm>
                    <a:off x="0" y="0"/>
                    <a:ext cx="4594647" cy="1010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B84">
      <w:rPr>
        <w:rFonts w:ascii="Times New Roman" w:eastAsia="Times New Roman" w:hAnsi="Times New Roman" w:cs="Times New Roman"/>
        <w:noProof/>
        <w:sz w:val="27"/>
        <w:szCs w:val="27"/>
        <w:lang w:eastAsia="pl-PL"/>
      </w:rPr>
      <w:drawing>
        <wp:anchor distT="0" distB="0" distL="114300" distR="114300" simplePos="0" relativeHeight="251661312" behindDoc="0" locked="0" layoutInCell="1" allowOverlap="1" wp14:anchorId="628D0873" wp14:editId="18ED0A56">
          <wp:simplePos x="0" y="0"/>
          <wp:positionH relativeFrom="margin">
            <wp:posOffset>5286375</wp:posOffset>
          </wp:positionH>
          <wp:positionV relativeFrom="paragraph">
            <wp:posOffset>-38735</wp:posOffset>
          </wp:positionV>
          <wp:extent cx="556340" cy="695325"/>
          <wp:effectExtent l="0" t="0" r="0" b="0"/>
          <wp:wrapNone/>
          <wp:docPr id="1231335026" name="Obraz 123133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Euroregionu ŚC [kolor]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3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B51" w:rsidRPr="00025B51">
      <w:t xml:space="preserve"> </w:t>
    </w:r>
    <w:r w:rsidR="004C3B84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36A34"/>
    <w:multiLevelType w:val="hybridMultilevel"/>
    <w:tmpl w:val="1840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DF"/>
    <w:rsid w:val="00004831"/>
    <w:rsid w:val="000207DF"/>
    <w:rsid w:val="00025B51"/>
    <w:rsid w:val="0003729A"/>
    <w:rsid w:val="000E2211"/>
    <w:rsid w:val="00112456"/>
    <w:rsid w:val="00115356"/>
    <w:rsid w:val="0012685E"/>
    <w:rsid w:val="00153077"/>
    <w:rsid w:val="001972EF"/>
    <w:rsid w:val="001B510C"/>
    <w:rsid w:val="001B6AA9"/>
    <w:rsid w:val="001C6AAD"/>
    <w:rsid w:val="001F7212"/>
    <w:rsid w:val="0020474D"/>
    <w:rsid w:val="002D0B55"/>
    <w:rsid w:val="002E7290"/>
    <w:rsid w:val="00353114"/>
    <w:rsid w:val="003A0034"/>
    <w:rsid w:val="003A0478"/>
    <w:rsid w:val="003D0950"/>
    <w:rsid w:val="003E6353"/>
    <w:rsid w:val="00405764"/>
    <w:rsid w:val="00420F5C"/>
    <w:rsid w:val="004275E9"/>
    <w:rsid w:val="00455A1E"/>
    <w:rsid w:val="00455BDF"/>
    <w:rsid w:val="00463F1B"/>
    <w:rsid w:val="0047030B"/>
    <w:rsid w:val="00497B30"/>
    <w:rsid w:val="004C3B84"/>
    <w:rsid w:val="0050268E"/>
    <w:rsid w:val="00506B9A"/>
    <w:rsid w:val="00523247"/>
    <w:rsid w:val="00562D54"/>
    <w:rsid w:val="00584EF5"/>
    <w:rsid w:val="005A6E23"/>
    <w:rsid w:val="005D04EC"/>
    <w:rsid w:val="005E4A9A"/>
    <w:rsid w:val="00611BCE"/>
    <w:rsid w:val="00623963"/>
    <w:rsid w:val="00634FCA"/>
    <w:rsid w:val="00655560"/>
    <w:rsid w:val="0065602C"/>
    <w:rsid w:val="006A4E44"/>
    <w:rsid w:val="006E08C2"/>
    <w:rsid w:val="006F7BC0"/>
    <w:rsid w:val="00752D42"/>
    <w:rsid w:val="00753E9B"/>
    <w:rsid w:val="007976FB"/>
    <w:rsid w:val="007B2A56"/>
    <w:rsid w:val="007D42C6"/>
    <w:rsid w:val="00813770"/>
    <w:rsid w:val="00815D2E"/>
    <w:rsid w:val="008423CD"/>
    <w:rsid w:val="008D6A21"/>
    <w:rsid w:val="00905396"/>
    <w:rsid w:val="009915E0"/>
    <w:rsid w:val="009F0350"/>
    <w:rsid w:val="009F1245"/>
    <w:rsid w:val="009F4CE5"/>
    <w:rsid w:val="009F7831"/>
    <w:rsid w:val="00A522B0"/>
    <w:rsid w:val="00AA4688"/>
    <w:rsid w:val="00AD445C"/>
    <w:rsid w:val="00AE7B78"/>
    <w:rsid w:val="00B37A82"/>
    <w:rsid w:val="00B54947"/>
    <w:rsid w:val="00B57B35"/>
    <w:rsid w:val="00B90285"/>
    <w:rsid w:val="00BD64E7"/>
    <w:rsid w:val="00BF5A13"/>
    <w:rsid w:val="00C703F1"/>
    <w:rsid w:val="00C77281"/>
    <w:rsid w:val="00CA1E15"/>
    <w:rsid w:val="00CB3553"/>
    <w:rsid w:val="00D732C3"/>
    <w:rsid w:val="00E134A0"/>
    <w:rsid w:val="00ED3B7D"/>
    <w:rsid w:val="00EE7759"/>
    <w:rsid w:val="00EF1AE2"/>
    <w:rsid w:val="00F727D9"/>
    <w:rsid w:val="00FC0FD6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8A2CE6"/>
  <w15:docId w15:val="{1A68F719-6180-44F6-845E-A64AC6C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B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3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B84"/>
  </w:style>
  <w:style w:type="paragraph" w:styleId="Zpat">
    <w:name w:val="footer"/>
    <w:basedOn w:val="Normln"/>
    <w:link w:val="ZpatChar"/>
    <w:uiPriority w:val="99"/>
    <w:unhideWhenUsed/>
    <w:rsid w:val="004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ŚOT</dc:creator>
  <cp:lastModifiedBy>Martina Jančiková</cp:lastModifiedBy>
  <cp:revision>2</cp:revision>
  <cp:lastPrinted>2024-10-25T11:37:00Z</cp:lastPrinted>
  <dcterms:created xsi:type="dcterms:W3CDTF">2024-12-03T11:59:00Z</dcterms:created>
  <dcterms:modified xsi:type="dcterms:W3CDTF">2024-12-03T11:59:00Z</dcterms:modified>
</cp:coreProperties>
</file>